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74EB" w14:textId="77777777" w:rsidR="00C61FB1" w:rsidRDefault="00C61FB1" w:rsidP="00C61FB1">
      <w:pPr>
        <w:autoSpaceDE w:val="0"/>
        <w:autoSpaceDN w:val="0"/>
        <w:adjustRightInd w:val="0"/>
        <w:jc w:val="center"/>
        <w:rPr>
          <w:rFonts w:ascii="Times" w:hAnsi="Times" w:cs="Times"/>
          <w:b/>
          <w:bCs/>
          <w:sz w:val="48"/>
          <w:szCs w:val="48"/>
          <w:lang w:val="en-US"/>
        </w:rPr>
      </w:pPr>
      <w:r>
        <w:rPr>
          <w:rFonts w:ascii="Times" w:hAnsi="Times" w:cs="Times"/>
          <w:b/>
          <w:bCs/>
          <w:sz w:val="48"/>
          <w:szCs w:val="48"/>
          <w:lang w:val="en-US"/>
        </w:rPr>
        <w:t>Mississauga Southwest Baseball Association</w:t>
      </w:r>
    </w:p>
    <w:p w14:paraId="064151B0" w14:textId="77777777" w:rsidR="00C61FB1" w:rsidRDefault="00C61FB1" w:rsidP="00C61FB1">
      <w:pPr>
        <w:autoSpaceDE w:val="0"/>
        <w:autoSpaceDN w:val="0"/>
        <w:adjustRightInd w:val="0"/>
        <w:jc w:val="center"/>
        <w:rPr>
          <w:rFonts w:ascii="Times" w:hAnsi="Times" w:cs="Times"/>
          <w:b/>
          <w:bCs/>
          <w:sz w:val="48"/>
          <w:szCs w:val="48"/>
          <w:lang w:val="en-US"/>
        </w:rPr>
      </w:pPr>
    </w:p>
    <w:p w14:paraId="12E77926" w14:textId="77777777" w:rsidR="00C61FB1" w:rsidRDefault="00C61FB1" w:rsidP="00C61FB1">
      <w:pPr>
        <w:autoSpaceDE w:val="0"/>
        <w:autoSpaceDN w:val="0"/>
        <w:adjustRightInd w:val="0"/>
        <w:jc w:val="center"/>
        <w:rPr>
          <w:rFonts w:ascii="Times" w:hAnsi="Times" w:cs="Times"/>
          <w:b/>
          <w:bCs/>
          <w:sz w:val="48"/>
          <w:szCs w:val="48"/>
          <w:lang w:val="en-US"/>
        </w:rPr>
      </w:pPr>
    </w:p>
    <w:p w14:paraId="551F60B9" w14:textId="77777777" w:rsidR="00C61FB1" w:rsidRDefault="00C61FB1" w:rsidP="00C61FB1">
      <w:pPr>
        <w:autoSpaceDE w:val="0"/>
        <w:autoSpaceDN w:val="0"/>
        <w:adjustRightInd w:val="0"/>
        <w:jc w:val="center"/>
        <w:rPr>
          <w:rFonts w:ascii="Times" w:hAnsi="Times" w:cs="Times"/>
          <w:b/>
          <w:bCs/>
          <w:sz w:val="36"/>
          <w:szCs w:val="36"/>
          <w:lang w:val="en-US"/>
        </w:rPr>
      </w:pPr>
      <w:r>
        <w:rPr>
          <w:rFonts w:ascii="Times" w:hAnsi="Times" w:cs="Times"/>
          <w:b/>
          <w:bCs/>
          <w:sz w:val="36"/>
          <w:szCs w:val="36"/>
          <w:lang w:val="en-US"/>
        </w:rPr>
        <w:t xml:space="preserve">“Enjoying The Game. </w:t>
      </w:r>
    </w:p>
    <w:p w14:paraId="2FCE82B5" w14:textId="77777777" w:rsidR="00C61FB1" w:rsidRDefault="00C61FB1" w:rsidP="00C61FB1">
      <w:pPr>
        <w:autoSpaceDE w:val="0"/>
        <w:autoSpaceDN w:val="0"/>
        <w:adjustRightInd w:val="0"/>
        <w:jc w:val="center"/>
        <w:rPr>
          <w:rFonts w:ascii="Times" w:hAnsi="Times" w:cs="Times"/>
          <w:b/>
          <w:bCs/>
          <w:sz w:val="36"/>
          <w:szCs w:val="36"/>
          <w:lang w:val="en-US"/>
        </w:rPr>
      </w:pPr>
      <w:r>
        <w:rPr>
          <w:rFonts w:ascii="Times" w:hAnsi="Times" w:cs="Times"/>
          <w:b/>
          <w:bCs/>
          <w:sz w:val="36"/>
          <w:szCs w:val="36"/>
          <w:lang w:val="en-US"/>
        </w:rPr>
        <w:t xml:space="preserve">Developing Players. </w:t>
      </w:r>
    </w:p>
    <w:p w14:paraId="20792A01" w14:textId="77777777" w:rsidR="00C61FB1" w:rsidRDefault="00C61FB1" w:rsidP="00C61FB1">
      <w:pPr>
        <w:autoSpaceDE w:val="0"/>
        <w:autoSpaceDN w:val="0"/>
        <w:adjustRightInd w:val="0"/>
        <w:jc w:val="center"/>
        <w:rPr>
          <w:rFonts w:ascii="Times" w:hAnsi="Times" w:cs="Times"/>
          <w:b/>
          <w:bCs/>
          <w:sz w:val="36"/>
          <w:szCs w:val="36"/>
          <w:lang w:val="en-US"/>
        </w:rPr>
      </w:pPr>
      <w:r>
        <w:rPr>
          <w:rFonts w:ascii="Times" w:hAnsi="Times" w:cs="Times"/>
          <w:b/>
          <w:bCs/>
          <w:sz w:val="36"/>
          <w:szCs w:val="36"/>
          <w:lang w:val="en-US"/>
        </w:rPr>
        <w:t>Building Leaders”</w:t>
      </w:r>
    </w:p>
    <w:p w14:paraId="634D3071" w14:textId="77777777" w:rsidR="00C61FB1" w:rsidRDefault="00C61FB1" w:rsidP="00C61FB1">
      <w:pPr>
        <w:autoSpaceDE w:val="0"/>
        <w:autoSpaceDN w:val="0"/>
        <w:adjustRightInd w:val="0"/>
        <w:jc w:val="center"/>
        <w:rPr>
          <w:rFonts w:ascii="Times" w:hAnsi="Times" w:cs="Times"/>
          <w:b/>
          <w:bCs/>
          <w:sz w:val="36"/>
          <w:szCs w:val="36"/>
          <w:lang w:val="en-US"/>
        </w:rPr>
      </w:pPr>
    </w:p>
    <w:p w14:paraId="23485537" w14:textId="77777777" w:rsidR="00C61FB1" w:rsidRDefault="00C61FB1" w:rsidP="00C61FB1">
      <w:pPr>
        <w:autoSpaceDE w:val="0"/>
        <w:autoSpaceDN w:val="0"/>
        <w:adjustRightInd w:val="0"/>
        <w:jc w:val="center"/>
        <w:rPr>
          <w:rFonts w:ascii="Times" w:hAnsi="Times" w:cs="Times"/>
          <w:b/>
          <w:bCs/>
          <w:sz w:val="36"/>
          <w:szCs w:val="36"/>
          <w:lang w:val="en-US"/>
        </w:rPr>
      </w:pPr>
    </w:p>
    <w:p w14:paraId="28F9E39E" w14:textId="77777777" w:rsidR="00C61FB1" w:rsidRDefault="00C61FB1" w:rsidP="00C61FB1">
      <w:pPr>
        <w:autoSpaceDE w:val="0"/>
        <w:autoSpaceDN w:val="0"/>
        <w:adjustRightInd w:val="0"/>
        <w:jc w:val="center"/>
        <w:rPr>
          <w:rFonts w:ascii="Times" w:hAnsi="Times" w:cs="Times"/>
          <w:b/>
          <w:bCs/>
          <w:sz w:val="36"/>
          <w:szCs w:val="36"/>
          <w:lang w:val="en-US"/>
        </w:rPr>
      </w:pPr>
    </w:p>
    <w:p w14:paraId="159DE690" w14:textId="77777777" w:rsidR="00C61FB1" w:rsidRDefault="00C61FB1" w:rsidP="00C61FB1">
      <w:pPr>
        <w:autoSpaceDE w:val="0"/>
        <w:autoSpaceDN w:val="0"/>
        <w:adjustRightInd w:val="0"/>
        <w:jc w:val="center"/>
        <w:rPr>
          <w:rFonts w:ascii="Times" w:hAnsi="Times" w:cs="Times"/>
          <w:b/>
          <w:bCs/>
          <w:sz w:val="36"/>
          <w:szCs w:val="36"/>
          <w:lang w:val="en-US"/>
        </w:rPr>
      </w:pPr>
      <w:r>
        <w:rPr>
          <w:rFonts w:ascii="Times" w:hAnsi="Times" w:cs="Times"/>
          <w:b/>
          <w:bCs/>
          <w:sz w:val="36"/>
          <w:szCs w:val="36"/>
          <w:lang w:val="en-US"/>
        </w:rPr>
        <w:t>Head Coach</w:t>
      </w:r>
    </w:p>
    <w:p w14:paraId="65A2E4B2" w14:textId="77777777" w:rsidR="00C61FB1" w:rsidRDefault="00C61FB1" w:rsidP="00C61FB1">
      <w:pPr>
        <w:autoSpaceDE w:val="0"/>
        <w:autoSpaceDN w:val="0"/>
        <w:adjustRightInd w:val="0"/>
        <w:jc w:val="center"/>
        <w:rPr>
          <w:rFonts w:ascii="Times" w:hAnsi="Times" w:cs="Times"/>
          <w:b/>
          <w:bCs/>
          <w:sz w:val="36"/>
          <w:szCs w:val="36"/>
          <w:lang w:val="en-US"/>
        </w:rPr>
      </w:pPr>
    </w:p>
    <w:p w14:paraId="352C7E52" w14:textId="77777777" w:rsidR="00C61FB1" w:rsidRDefault="00C61FB1" w:rsidP="00C61FB1">
      <w:pPr>
        <w:autoSpaceDE w:val="0"/>
        <w:autoSpaceDN w:val="0"/>
        <w:adjustRightInd w:val="0"/>
        <w:jc w:val="center"/>
        <w:rPr>
          <w:rFonts w:ascii="Times" w:hAnsi="Times" w:cs="Times"/>
          <w:b/>
          <w:bCs/>
          <w:sz w:val="36"/>
          <w:szCs w:val="36"/>
          <w:lang w:val="en-US"/>
        </w:rPr>
      </w:pPr>
    </w:p>
    <w:p w14:paraId="06F6DAB9" w14:textId="77777777" w:rsidR="00C61FB1" w:rsidRDefault="00C61FB1" w:rsidP="00C61FB1">
      <w:pPr>
        <w:autoSpaceDE w:val="0"/>
        <w:autoSpaceDN w:val="0"/>
        <w:adjustRightInd w:val="0"/>
        <w:jc w:val="center"/>
        <w:rPr>
          <w:rFonts w:ascii="Times" w:hAnsi="Times" w:cs="Times"/>
          <w:b/>
          <w:bCs/>
          <w:sz w:val="36"/>
          <w:szCs w:val="36"/>
          <w:lang w:val="en-US"/>
        </w:rPr>
      </w:pPr>
    </w:p>
    <w:p w14:paraId="473190E5" w14:textId="77777777" w:rsidR="00C61FB1" w:rsidRDefault="00C61FB1" w:rsidP="00C61FB1">
      <w:pPr>
        <w:autoSpaceDE w:val="0"/>
        <w:autoSpaceDN w:val="0"/>
        <w:adjustRightInd w:val="0"/>
        <w:jc w:val="center"/>
        <w:rPr>
          <w:rFonts w:ascii="Times" w:hAnsi="Times" w:cs="Times"/>
          <w:b/>
          <w:bCs/>
          <w:sz w:val="36"/>
          <w:szCs w:val="36"/>
          <w:lang w:val="en-US"/>
        </w:rPr>
      </w:pPr>
    </w:p>
    <w:p w14:paraId="5390890B" w14:textId="77777777" w:rsidR="00C61FB1" w:rsidRDefault="00C61FB1" w:rsidP="00C61FB1">
      <w:pPr>
        <w:autoSpaceDE w:val="0"/>
        <w:autoSpaceDN w:val="0"/>
        <w:adjustRightInd w:val="0"/>
        <w:jc w:val="center"/>
        <w:rPr>
          <w:rFonts w:ascii="Times" w:hAnsi="Times" w:cs="Times"/>
          <w:b/>
          <w:bCs/>
          <w:sz w:val="36"/>
          <w:szCs w:val="36"/>
          <w:lang w:val="en-US"/>
        </w:rPr>
      </w:pPr>
    </w:p>
    <w:p w14:paraId="6AE63B64" w14:textId="77777777" w:rsidR="00C61FB1" w:rsidRDefault="00C61FB1" w:rsidP="00C61FB1">
      <w:pPr>
        <w:autoSpaceDE w:val="0"/>
        <w:autoSpaceDN w:val="0"/>
        <w:adjustRightInd w:val="0"/>
        <w:jc w:val="center"/>
        <w:rPr>
          <w:rFonts w:ascii="Times" w:hAnsi="Times" w:cs="Times"/>
          <w:b/>
          <w:bCs/>
          <w:sz w:val="32"/>
          <w:szCs w:val="32"/>
          <w:u w:val="single"/>
          <w:lang w:val="en-US"/>
        </w:rPr>
      </w:pPr>
      <w:r>
        <w:rPr>
          <w:rFonts w:ascii="Times" w:hAnsi="Times" w:cs="Times"/>
          <w:b/>
          <w:bCs/>
          <w:sz w:val="32"/>
          <w:szCs w:val="32"/>
          <w:u w:val="single"/>
          <w:lang w:val="en-US"/>
        </w:rPr>
        <w:t>Organization</w:t>
      </w:r>
    </w:p>
    <w:p w14:paraId="1D8167B6" w14:textId="77777777" w:rsidR="00C61FB1" w:rsidRDefault="00C61FB1" w:rsidP="00C61FB1">
      <w:pPr>
        <w:autoSpaceDE w:val="0"/>
        <w:autoSpaceDN w:val="0"/>
        <w:adjustRightInd w:val="0"/>
        <w:jc w:val="center"/>
        <w:rPr>
          <w:rFonts w:ascii="Times" w:hAnsi="Times" w:cs="Times"/>
          <w:b/>
          <w:bCs/>
          <w:sz w:val="36"/>
          <w:szCs w:val="36"/>
          <w:u w:val="single"/>
          <w:lang w:val="en-US"/>
        </w:rPr>
      </w:pPr>
    </w:p>
    <w:p w14:paraId="087478AD"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 xml:space="preserve">Head Coach – </w:t>
      </w:r>
      <w:r>
        <w:rPr>
          <w:rFonts w:ascii="Times" w:hAnsi="Times" w:cs="Times"/>
          <w:sz w:val="28"/>
          <w:szCs w:val="28"/>
          <w:lang w:val="en-US"/>
        </w:rPr>
        <w:tab/>
      </w:r>
      <w:r>
        <w:rPr>
          <w:rFonts w:ascii="Times" w:hAnsi="Times" w:cs="Times"/>
          <w:sz w:val="28"/>
          <w:szCs w:val="28"/>
          <w:lang w:val="en-US"/>
        </w:rPr>
        <w:tab/>
      </w:r>
      <w:r>
        <w:rPr>
          <w:rFonts w:ascii="Times" w:hAnsi="Times" w:cs="Times"/>
          <w:sz w:val="28"/>
          <w:szCs w:val="28"/>
          <w:lang w:val="en-US"/>
        </w:rPr>
        <w:tab/>
      </w:r>
    </w:p>
    <w:p w14:paraId="77464A3A"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 xml:space="preserve">Asst. Coach/Treasurer - </w:t>
      </w:r>
      <w:r>
        <w:rPr>
          <w:rFonts w:ascii="Times" w:hAnsi="Times" w:cs="Times"/>
          <w:sz w:val="28"/>
          <w:szCs w:val="28"/>
          <w:lang w:val="en-US"/>
        </w:rPr>
        <w:tab/>
      </w:r>
      <w:r>
        <w:rPr>
          <w:rFonts w:ascii="Times" w:hAnsi="Times" w:cs="Times"/>
          <w:sz w:val="28"/>
          <w:szCs w:val="28"/>
          <w:lang w:val="en-US"/>
        </w:rPr>
        <w:tab/>
      </w:r>
    </w:p>
    <w:p w14:paraId="5E9A9AEA"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 xml:space="preserve">Asst. Coach – </w:t>
      </w:r>
      <w:r>
        <w:rPr>
          <w:rFonts w:ascii="Times" w:hAnsi="Times" w:cs="Times"/>
          <w:sz w:val="28"/>
          <w:szCs w:val="28"/>
          <w:lang w:val="en-US"/>
        </w:rPr>
        <w:tab/>
      </w:r>
      <w:r>
        <w:rPr>
          <w:rFonts w:ascii="Times" w:hAnsi="Times" w:cs="Times"/>
          <w:sz w:val="28"/>
          <w:szCs w:val="28"/>
          <w:lang w:val="en-US"/>
        </w:rPr>
        <w:tab/>
      </w:r>
      <w:r>
        <w:rPr>
          <w:rFonts w:ascii="Times" w:hAnsi="Times" w:cs="Times"/>
          <w:sz w:val="28"/>
          <w:szCs w:val="28"/>
          <w:lang w:val="en-US"/>
        </w:rPr>
        <w:tab/>
      </w:r>
    </w:p>
    <w:p w14:paraId="6C35E8FC"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Asst. Coach –</w:t>
      </w:r>
      <w:r>
        <w:rPr>
          <w:rFonts w:ascii="Times" w:hAnsi="Times" w:cs="Times"/>
          <w:sz w:val="28"/>
          <w:szCs w:val="28"/>
          <w:lang w:val="en-US"/>
        </w:rPr>
        <w:tab/>
      </w:r>
      <w:r>
        <w:rPr>
          <w:rFonts w:ascii="Times" w:hAnsi="Times" w:cs="Times"/>
          <w:sz w:val="28"/>
          <w:szCs w:val="28"/>
          <w:lang w:val="en-US"/>
        </w:rPr>
        <w:tab/>
      </w:r>
      <w:r>
        <w:rPr>
          <w:rFonts w:ascii="Times" w:hAnsi="Times" w:cs="Times"/>
          <w:sz w:val="28"/>
          <w:szCs w:val="28"/>
          <w:lang w:val="en-US"/>
        </w:rPr>
        <w:tab/>
      </w:r>
    </w:p>
    <w:p w14:paraId="6B37ED8D"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Advisor -</w:t>
      </w:r>
      <w:r>
        <w:rPr>
          <w:rFonts w:ascii="Times" w:hAnsi="Times" w:cs="Times"/>
          <w:sz w:val="28"/>
          <w:szCs w:val="28"/>
          <w:lang w:val="en-US"/>
        </w:rPr>
        <w:tab/>
      </w:r>
      <w:r>
        <w:rPr>
          <w:rFonts w:ascii="Times" w:hAnsi="Times" w:cs="Times"/>
          <w:sz w:val="28"/>
          <w:szCs w:val="28"/>
          <w:lang w:val="en-US"/>
        </w:rPr>
        <w:tab/>
      </w:r>
      <w:r>
        <w:rPr>
          <w:rFonts w:ascii="Times" w:hAnsi="Times" w:cs="Times"/>
          <w:sz w:val="28"/>
          <w:szCs w:val="28"/>
          <w:lang w:val="en-US"/>
        </w:rPr>
        <w:tab/>
      </w:r>
    </w:p>
    <w:p w14:paraId="5BA12A8A" w14:textId="77777777" w:rsidR="00C61FB1" w:rsidRDefault="00C61FB1" w:rsidP="00C61FB1">
      <w:pPr>
        <w:autoSpaceDE w:val="0"/>
        <w:autoSpaceDN w:val="0"/>
        <w:adjustRightInd w:val="0"/>
        <w:rPr>
          <w:rFonts w:ascii="Times" w:hAnsi="Times" w:cs="Times"/>
          <w:sz w:val="32"/>
          <w:szCs w:val="32"/>
          <w:lang w:val="en-US"/>
        </w:rPr>
      </w:pPr>
    </w:p>
    <w:p w14:paraId="50E9D4C3" w14:textId="77777777" w:rsidR="00C61FB1" w:rsidRDefault="00C61FB1" w:rsidP="00C61FB1">
      <w:pPr>
        <w:autoSpaceDE w:val="0"/>
        <w:autoSpaceDN w:val="0"/>
        <w:adjustRightInd w:val="0"/>
        <w:jc w:val="center"/>
        <w:rPr>
          <w:rFonts w:ascii="Times" w:hAnsi="Times" w:cs="Times"/>
          <w:b/>
          <w:bCs/>
          <w:sz w:val="32"/>
          <w:szCs w:val="32"/>
          <w:u w:val="single"/>
          <w:lang w:val="en-US"/>
        </w:rPr>
      </w:pPr>
      <w:r>
        <w:rPr>
          <w:rFonts w:ascii="Times" w:hAnsi="Times" w:cs="Times"/>
          <w:b/>
          <w:bCs/>
          <w:sz w:val="32"/>
          <w:szCs w:val="32"/>
          <w:u w:val="single"/>
          <w:lang w:val="en-US"/>
        </w:rPr>
        <w:t>Communication</w:t>
      </w:r>
    </w:p>
    <w:p w14:paraId="35941482" w14:textId="77777777" w:rsidR="00C61FB1" w:rsidRDefault="00C61FB1" w:rsidP="00C61FB1">
      <w:pPr>
        <w:autoSpaceDE w:val="0"/>
        <w:autoSpaceDN w:val="0"/>
        <w:adjustRightInd w:val="0"/>
        <w:jc w:val="center"/>
        <w:rPr>
          <w:rFonts w:ascii="Times" w:hAnsi="Times" w:cs="Times"/>
          <w:b/>
          <w:bCs/>
          <w:sz w:val="32"/>
          <w:szCs w:val="32"/>
          <w:u w:val="single"/>
          <w:lang w:val="en-US"/>
        </w:rPr>
      </w:pPr>
    </w:p>
    <w:p w14:paraId="0CE386A3" w14:textId="77777777" w:rsidR="00C61FB1" w:rsidRDefault="00C61FB1" w:rsidP="00C61FB1">
      <w:pPr>
        <w:autoSpaceDE w:val="0"/>
        <w:autoSpaceDN w:val="0"/>
        <w:adjustRightInd w:val="0"/>
        <w:rPr>
          <w:rFonts w:ascii="Times" w:hAnsi="Times" w:cs="Times"/>
          <w:b/>
          <w:bCs/>
          <w:sz w:val="28"/>
          <w:szCs w:val="28"/>
          <w:u w:val="single"/>
          <w:lang w:val="en-US"/>
        </w:rPr>
      </w:pPr>
      <w:proofErr w:type="gramStart"/>
      <w:r>
        <w:rPr>
          <w:rFonts w:ascii="Times" w:hAnsi="Times" w:cs="Times"/>
          <w:sz w:val="28"/>
          <w:szCs w:val="28"/>
          <w:lang w:val="en-US"/>
        </w:rPr>
        <w:t>The  team</w:t>
      </w:r>
      <w:proofErr w:type="gramEnd"/>
      <w:r>
        <w:rPr>
          <w:rFonts w:ascii="Times" w:hAnsi="Times" w:cs="Times"/>
          <w:sz w:val="28"/>
          <w:szCs w:val="28"/>
          <w:lang w:val="en-US"/>
        </w:rPr>
        <w:t xml:space="preserve"> will operate with full openness to parent feedback. Constructive criticism is welcomed, and we will listen to your concerns. We will continue to utilize the benefits of a parent liaison. This person will be elected by the parents in the Spring. The parent liaison acts as a conduit for two-way general communication between the parents and coaches. However, it is the responsibility of each individual family to discuss matters of concern exclusively with a coach to facilitate a swift resolution.</w:t>
      </w:r>
    </w:p>
    <w:p w14:paraId="0FB0D2AA" w14:textId="77777777" w:rsidR="00C61FB1" w:rsidRDefault="00C61FB1" w:rsidP="00C61FB1">
      <w:pPr>
        <w:autoSpaceDE w:val="0"/>
        <w:autoSpaceDN w:val="0"/>
        <w:adjustRightInd w:val="0"/>
        <w:rPr>
          <w:rFonts w:ascii="Times" w:hAnsi="Times" w:cs="Times"/>
          <w:b/>
          <w:bCs/>
          <w:u w:val="single"/>
          <w:lang w:val="en-US"/>
        </w:rPr>
      </w:pPr>
    </w:p>
    <w:p w14:paraId="0D8E871F" w14:textId="77777777" w:rsidR="00C61FB1" w:rsidRDefault="00C61FB1" w:rsidP="00C61FB1">
      <w:pPr>
        <w:autoSpaceDE w:val="0"/>
        <w:autoSpaceDN w:val="0"/>
        <w:adjustRightInd w:val="0"/>
        <w:rPr>
          <w:rFonts w:ascii="Times" w:hAnsi="Times" w:cs="Times"/>
          <w:sz w:val="32"/>
          <w:szCs w:val="32"/>
          <w:lang w:val="en-US"/>
        </w:rPr>
      </w:pPr>
    </w:p>
    <w:p w14:paraId="2FE26F0E" w14:textId="77777777" w:rsidR="00C61FB1" w:rsidRDefault="00C61FB1" w:rsidP="00C61FB1">
      <w:pPr>
        <w:autoSpaceDE w:val="0"/>
        <w:autoSpaceDN w:val="0"/>
        <w:adjustRightInd w:val="0"/>
        <w:jc w:val="center"/>
        <w:rPr>
          <w:rFonts w:ascii="Times" w:hAnsi="Times" w:cs="Times"/>
          <w:b/>
          <w:bCs/>
          <w:sz w:val="32"/>
          <w:szCs w:val="32"/>
          <w:u w:val="single"/>
          <w:lang w:val="en-US"/>
        </w:rPr>
      </w:pPr>
      <w:r>
        <w:rPr>
          <w:rFonts w:ascii="Times" w:hAnsi="Times" w:cs="Times"/>
          <w:b/>
          <w:bCs/>
          <w:sz w:val="32"/>
          <w:szCs w:val="32"/>
          <w:u w:val="single"/>
          <w:lang w:val="en-US"/>
        </w:rPr>
        <w:t>As Your Coaches, You Can Expect Us To</w:t>
      </w:r>
      <w:proofErr w:type="gramStart"/>
      <w:r>
        <w:rPr>
          <w:rFonts w:ascii="Times" w:hAnsi="Times" w:cs="Times"/>
          <w:b/>
          <w:bCs/>
          <w:sz w:val="32"/>
          <w:szCs w:val="32"/>
          <w:u w:val="single"/>
          <w:lang w:val="en-US"/>
        </w:rPr>
        <w:t>…..</w:t>
      </w:r>
      <w:proofErr w:type="gramEnd"/>
    </w:p>
    <w:p w14:paraId="1CCB27CE" w14:textId="77777777" w:rsidR="00C61FB1" w:rsidRDefault="00C61FB1" w:rsidP="00C61FB1">
      <w:pPr>
        <w:autoSpaceDE w:val="0"/>
        <w:autoSpaceDN w:val="0"/>
        <w:adjustRightInd w:val="0"/>
        <w:jc w:val="center"/>
        <w:rPr>
          <w:rFonts w:ascii="Times" w:hAnsi="Times" w:cs="Times"/>
          <w:b/>
          <w:bCs/>
          <w:sz w:val="32"/>
          <w:szCs w:val="32"/>
          <w:u w:val="single"/>
          <w:lang w:val="en-US"/>
        </w:rPr>
      </w:pPr>
    </w:p>
    <w:p w14:paraId="38C2DAC2"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 xml:space="preserve">Abide by the MSBA Coaches </w:t>
      </w:r>
      <w:proofErr w:type="gramStart"/>
      <w:r>
        <w:rPr>
          <w:rFonts w:ascii="Times" w:hAnsi="Times" w:cs="Times"/>
          <w:sz w:val="28"/>
          <w:szCs w:val="28"/>
          <w:lang w:val="en-US"/>
        </w:rPr>
        <w:t>Of</w:t>
      </w:r>
      <w:proofErr w:type="gramEnd"/>
      <w:r>
        <w:rPr>
          <w:rFonts w:ascii="Times" w:hAnsi="Times" w:cs="Times"/>
          <w:sz w:val="28"/>
          <w:szCs w:val="28"/>
          <w:lang w:val="en-US"/>
        </w:rPr>
        <w:t xml:space="preserve"> Conduct</w:t>
      </w:r>
    </w:p>
    <w:p w14:paraId="264F24E9"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Create a high caliber, enjoyable baseball experience for you and your child.</w:t>
      </w:r>
    </w:p>
    <w:p w14:paraId="4547CFB8"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Be always receptive to feedback and suggestions.</w:t>
      </w:r>
    </w:p>
    <w:p w14:paraId="6EF88DD9"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Deliver genuine feedback to you as needed in a timely fashion.</w:t>
      </w:r>
    </w:p>
    <w:p w14:paraId="5066AD06"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Field the most competitive team always. Playing time will be allotted based on statistics, effort, attitude, and punctuality during games and practices.</w:t>
      </w:r>
    </w:p>
    <w:p w14:paraId="0E08AE4D"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Ensure that your child never sits more than 2 innings during any game.</w:t>
      </w:r>
    </w:p>
    <w:p w14:paraId="7E1381C2" w14:textId="77777777" w:rsidR="00C61FB1" w:rsidRDefault="00C61FB1" w:rsidP="00C61FB1">
      <w:pPr>
        <w:numPr>
          <w:ilvl w:val="0"/>
          <w:numId w:val="1"/>
        </w:numPr>
        <w:tabs>
          <w:tab w:val="left" w:pos="360"/>
        </w:tabs>
        <w:autoSpaceDE w:val="0"/>
        <w:autoSpaceDN w:val="0"/>
        <w:adjustRightInd w:val="0"/>
        <w:ind w:left="360"/>
        <w:rPr>
          <w:rFonts w:ascii="Times" w:hAnsi="Times" w:cs="Times"/>
          <w:sz w:val="28"/>
          <w:szCs w:val="28"/>
          <w:lang w:val="en-US"/>
        </w:rPr>
      </w:pPr>
      <w:r>
        <w:rPr>
          <w:rFonts w:ascii="Helvetica" w:hAnsi="Helvetica" w:cs="Helvetica"/>
          <w:sz w:val="28"/>
          <w:szCs w:val="28"/>
          <w:lang w:val="en-US"/>
        </w:rPr>
        <w:t>¬</w:t>
      </w:r>
      <w:r>
        <w:rPr>
          <w:rFonts w:ascii="Helvetica" w:hAnsi="Helvetica" w:cs="Helvetica"/>
          <w:sz w:val="28"/>
          <w:szCs w:val="28"/>
          <w:lang w:val="en-US"/>
        </w:rPr>
        <w:tab/>
      </w:r>
      <w:r>
        <w:rPr>
          <w:rFonts w:ascii="Times" w:hAnsi="Times" w:cs="Times"/>
          <w:sz w:val="28"/>
          <w:szCs w:val="28"/>
          <w:lang w:val="en-US"/>
        </w:rPr>
        <w:t>Not assign static positions. We will set your child up for success by playing him in only the key positions that match his competencies.</w:t>
      </w:r>
    </w:p>
    <w:p w14:paraId="4D65DBBF" w14:textId="77777777" w:rsidR="00C61FB1" w:rsidRDefault="00C61FB1" w:rsidP="00C61FB1">
      <w:pPr>
        <w:autoSpaceDE w:val="0"/>
        <w:autoSpaceDN w:val="0"/>
        <w:adjustRightInd w:val="0"/>
        <w:rPr>
          <w:rFonts w:ascii="Times" w:hAnsi="Times" w:cs="Times"/>
          <w:sz w:val="32"/>
          <w:szCs w:val="32"/>
          <w:lang w:val="en-US"/>
        </w:rPr>
      </w:pPr>
    </w:p>
    <w:p w14:paraId="57AC1A5B" w14:textId="77777777" w:rsidR="00C61FB1" w:rsidRDefault="00C61FB1" w:rsidP="00C61FB1">
      <w:pPr>
        <w:autoSpaceDE w:val="0"/>
        <w:autoSpaceDN w:val="0"/>
        <w:adjustRightInd w:val="0"/>
        <w:rPr>
          <w:rFonts w:ascii="Times" w:hAnsi="Times" w:cs="Times"/>
          <w:sz w:val="32"/>
          <w:szCs w:val="32"/>
          <w:lang w:val="en-US"/>
        </w:rPr>
      </w:pPr>
    </w:p>
    <w:p w14:paraId="007C0B73" w14:textId="77777777" w:rsidR="00C61FB1" w:rsidRDefault="00C61FB1" w:rsidP="00C61FB1">
      <w:pPr>
        <w:autoSpaceDE w:val="0"/>
        <w:autoSpaceDN w:val="0"/>
        <w:adjustRightInd w:val="0"/>
        <w:rPr>
          <w:rFonts w:ascii="Times" w:hAnsi="Times" w:cs="Times"/>
          <w:sz w:val="32"/>
          <w:szCs w:val="32"/>
          <w:lang w:val="en-US"/>
        </w:rPr>
      </w:pPr>
    </w:p>
    <w:p w14:paraId="31CFEDF4" w14:textId="77777777" w:rsidR="00C61FB1" w:rsidRDefault="00C61FB1" w:rsidP="00C61FB1">
      <w:pPr>
        <w:autoSpaceDE w:val="0"/>
        <w:autoSpaceDN w:val="0"/>
        <w:adjustRightInd w:val="0"/>
        <w:rPr>
          <w:rFonts w:ascii="Times" w:hAnsi="Times" w:cs="Times"/>
          <w:sz w:val="32"/>
          <w:szCs w:val="32"/>
          <w:lang w:val="en-US"/>
        </w:rPr>
      </w:pPr>
    </w:p>
    <w:p w14:paraId="10E885CF" w14:textId="77777777" w:rsidR="00C61FB1" w:rsidRDefault="00C61FB1" w:rsidP="00C61FB1">
      <w:pPr>
        <w:autoSpaceDE w:val="0"/>
        <w:autoSpaceDN w:val="0"/>
        <w:adjustRightInd w:val="0"/>
        <w:rPr>
          <w:rFonts w:ascii="Times" w:hAnsi="Times" w:cs="Times"/>
          <w:sz w:val="32"/>
          <w:szCs w:val="32"/>
          <w:lang w:val="en-US"/>
        </w:rPr>
      </w:pPr>
    </w:p>
    <w:p w14:paraId="4361FED9" w14:textId="77777777" w:rsidR="00C61FB1" w:rsidRDefault="00C61FB1" w:rsidP="00C61FB1">
      <w:pPr>
        <w:autoSpaceDE w:val="0"/>
        <w:autoSpaceDN w:val="0"/>
        <w:adjustRightInd w:val="0"/>
        <w:jc w:val="center"/>
        <w:rPr>
          <w:rFonts w:ascii="Times" w:hAnsi="Times" w:cs="Times"/>
          <w:sz w:val="36"/>
          <w:szCs w:val="36"/>
          <w:lang w:val="en-US"/>
        </w:rPr>
      </w:pPr>
    </w:p>
    <w:p w14:paraId="217AA636" w14:textId="77777777" w:rsidR="00C61FB1" w:rsidRDefault="00C61FB1" w:rsidP="00C61FB1">
      <w:pPr>
        <w:autoSpaceDE w:val="0"/>
        <w:autoSpaceDN w:val="0"/>
        <w:adjustRightInd w:val="0"/>
        <w:jc w:val="center"/>
        <w:rPr>
          <w:rFonts w:ascii="Times" w:hAnsi="Times" w:cs="Times"/>
          <w:b/>
          <w:bCs/>
          <w:sz w:val="32"/>
          <w:szCs w:val="32"/>
          <w:u w:val="single"/>
          <w:lang w:val="en-US"/>
        </w:rPr>
      </w:pPr>
      <w:r>
        <w:rPr>
          <w:rFonts w:ascii="Times" w:hAnsi="Times" w:cs="Times"/>
          <w:b/>
          <w:bCs/>
          <w:sz w:val="32"/>
          <w:szCs w:val="32"/>
          <w:u w:val="single"/>
          <w:lang w:val="en-US"/>
        </w:rPr>
        <w:t>AAA Baseball Expectations</w:t>
      </w:r>
    </w:p>
    <w:p w14:paraId="79471977" w14:textId="77777777" w:rsidR="00C61FB1" w:rsidRDefault="00C61FB1" w:rsidP="00C61FB1">
      <w:pPr>
        <w:autoSpaceDE w:val="0"/>
        <w:autoSpaceDN w:val="0"/>
        <w:adjustRightInd w:val="0"/>
        <w:jc w:val="center"/>
        <w:rPr>
          <w:rFonts w:ascii="Times" w:hAnsi="Times" w:cs="Times"/>
          <w:b/>
          <w:bCs/>
          <w:sz w:val="36"/>
          <w:szCs w:val="36"/>
          <w:u w:val="single"/>
          <w:lang w:val="en-US"/>
        </w:rPr>
      </w:pPr>
    </w:p>
    <w:p w14:paraId="37A8DEBF"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AAA baseball is a heavy commitment for the entire family comprising of baseball activity from January to September. To develop our players and be able to compete at this level, the following gives you a guideline of expectations:</w:t>
      </w:r>
    </w:p>
    <w:p w14:paraId="64760A3E" w14:textId="77777777" w:rsidR="00C61FB1" w:rsidRDefault="00C61FB1" w:rsidP="00C61FB1">
      <w:pPr>
        <w:autoSpaceDE w:val="0"/>
        <w:autoSpaceDN w:val="0"/>
        <w:adjustRightInd w:val="0"/>
        <w:rPr>
          <w:rFonts w:ascii="Times" w:hAnsi="Times" w:cs="Times"/>
          <w:sz w:val="28"/>
          <w:szCs w:val="28"/>
          <w:lang w:val="en-US"/>
        </w:rPr>
      </w:pPr>
    </w:p>
    <w:p w14:paraId="1F73E9F5" w14:textId="77777777" w:rsidR="00C61FB1" w:rsidRDefault="00C61FB1" w:rsidP="00C61FB1">
      <w:pPr>
        <w:autoSpaceDE w:val="0"/>
        <w:autoSpaceDN w:val="0"/>
        <w:adjustRightInd w:val="0"/>
        <w:rPr>
          <w:rFonts w:ascii="Times" w:hAnsi="Times" w:cs="Times"/>
          <w:sz w:val="28"/>
          <w:szCs w:val="28"/>
          <w:u w:val="single"/>
          <w:lang w:val="en-US"/>
        </w:rPr>
      </w:pPr>
      <w:r>
        <w:rPr>
          <w:rFonts w:ascii="Times" w:hAnsi="Times" w:cs="Times"/>
          <w:b/>
          <w:bCs/>
          <w:sz w:val="28"/>
          <w:szCs w:val="28"/>
          <w:u w:val="single"/>
          <w:lang w:val="en-US"/>
        </w:rPr>
        <w:t>Attendance</w:t>
      </w:r>
      <w:r>
        <w:rPr>
          <w:rFonts w:ascii="Times" w:hAnsi="Times" w:cs="Times"/>
          <w:sz w:val="28"/>
          <w:szCs w:val="28"/>
          <w:u w:val="single"/>
          <w:lang w:val="en-US"/>
        </w:rPr>
        <w:t xml:space="preserve"> </w:t>
      </w:r>
    </w:p>
    <w:p w14:paraId="3CE31207" w14:textId="77777777" w:rsidR="00C61FB1" w:rsidRDefault="00C61FB1" w:rsidP="00C61FB1">
      <w:pPr>
        <w:autoSpaceDE w:val="0"/>
        <w:autoSpaceDN w:val="0"/>
        <w:adjustRightInd w:val="0"/>
        <w:ind w:left="360"/>
        <w:rPr>
          <w:rFonts w:ascii="Times" w:hAnsi="Times" w:cs="Times"/>
          <w:sz w:val="28"/>
          <w:szCs w:val="28"/>
          <w:lang w:val="en-US"/>
        </w:rPr>
      </w:pPr>
      <w:r>
        <w:rPr>
          <w:rFonts w:ascii="Times" w:hAnsi="Times" w:cs="Times"/>
          <w:sz w:val="28"/>
          <w:szCs w:val="28"/>
          <w:lang w:val="en-US"/>
        </w:rPr>
        <w:t xml:space="preserve"> </w:t>
      </w:r>
    </w:p>
    <w:p w14:paraId="6E376EF5"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 xml:space="preserve">Baseball must be the top activity in terms of priority from May to </w:t>
      </w:r>
      <w:proofErr w:type="spellStart"/>
      <w:r>
        <w:rPr>
          <w:rFonts w:ascii="Times" w:hAnsi="Times" w:cs="Times"/>
          <w:sz w:val="28"/>
          <w:szCs w:val="28"/>
          <w:lang w:val="en-US"/>
        </w:rPr>
        <w:t>Labour</w:t>
      </w:r>
      <w:proofErr w:type="spellEnd"/>
      <w:r>
        <w:rPr>
          <w:rFonts w:ascii="Times" w:hAnsi="Times" w:cs="Times"/>
          <w:sz w:val="28"/>
          <w:szCs w:val="28"/>
          <w:lang w:val="en-US"/>
        </w:rPr>
        <w:t xml:space="preserve"> Day weekend. We understand that other activities such as hockey may conflict during our winter workout. It would be ideal to receive 2 weeks’ notice for planned vacation and 48 hours if a player is going to miss a game or practice due to illness. This will allow us to plan accordingly. Typically, the middle of August is the ideal time to take vacation because our COBA playoffs have been completed and it does not impact the last week of August, which is critical as we prepare for the OBA playoffs.</w:t>
      </w:r>
    </w:p>
    <w:p w14:paraId="5FA893BB" w14:textId="77777777" w:rsidR="00C61FB1" w:rsidRDefault="00C61FB1" w:rsidP="00C61FB1">
      <w:pPr>
        <w:autoSpaceDE w:val="0"/>
        <w:autoSpaceDN w:val="0"/>
        <w:adjustRightInd w:val="0"/>
        <w:ind w:left="360"/>
        <w:rPr>
          <w:rFonts w:ascii="Times" w:hAnsi="Times" w:cs="Times"/>
          <w:sz w:val="28"/>
          <w:szCs w:val="28"/>
          <w:lang w:val="en-US"/>
        </w:rPr>
      </w:pPr>
    </w:p>
    <w:p w14:paraId="1B4685BF" w14:textId="77777777" w:rsidR="00C61FB1" w:rsidRDefault="00C61FB1" w:rsidP="00C61FB1">
      <w:pPr>
        <w:autoSpaceDE w:val="0"/>
        <w:autoSpaceDN w:val="0"/>
        <w:adjustRightInd w:val="0"/>
        <w:rPr>
          <w:rFonts w:ascii="Times" w:hAnsi="Times" w:cs="Times"/>
          <w:b/>
          <w:bCs/>
          <w:sz w:val="28"/>
          <w:szCs w:val="28"/>
          <w:u w:val="single"/>
          <w:lang w:val="en-US"/>
        </w:rPr>
        <w:sectPr w:rsidR="00C61FB1" w:rsidSect="00D146BC">
          <w:pgSz w:w="12240" w:h="15840"/>
          <w:pgMar w:top="1440" w:right="1440" w:bottom="1440" w:left="1440" w:header="720" w:footer="720" w:gutter="0"/>
          <w:cols w:space="720"/>
          <w:noEndnote/>
        </w:sectPr>
      </w:pPr>
    </w:p>
    <w:p w14:paraId="613847F8"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lastRenderedPageBreak/>
        <w:t>Winter Workout</w:t>
      </w:r>
      <w:r>
        <w:rPr>
          <w:rFonts w:ascii="Times" w:hAnsi="Times" w:cs="Times"/>
          <w:sz w:val="28"/>
          <w:szCs w:val="28"/>
          <w:lang w:val="en-US"/>
        </w:rPr>
        <w:t xml:space="preserve"> </w:t>
      </w:r>
    </w:p>
    <w:p w14:paraId="472DE988" w14:textId="77777777" w:rsidR="00C61FB1" w:rsidRDefault="00C61FB1" w:rsidP="00C61FB1">
      <w:pPr>
        <w:autoSpaceDE w:val="0"/>
        <w:autoSpaceDN w:val="0"/>
        <w:adjustRightInd w:val="0"/>
        <w:ind w:left="360"/>
        <w:rPr>
          <w:rFonts w:ascii="Times" w:hAnsi="Times" w:cs="Times"/>
          <w:sz w:val="28"/>
          <w:szCs w:val="28"/>
          <w:lang w:val="en-US"/>
        </w:rPr>
      </w:pPr>
    </w:p>
    <w:p w14:paraId="4764EA96"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We will participate in 16-week winter work out program one night per week at the Baseball Zone from January to April. From November to April, we will rent the gym at a local school for additional practice one night a week.</w:t>
      </w:r>
    </w:p>
    <w:p w14:paraId="058850B7" w14:textId="77777777" w:rsidR="00C61FB1" w:rsidRDefault="00C61FB1" w:rsidP="00C61FB1">
      <w:pPr>
        <w:autoSpaceDE w:val="0"/>
        <w:autoSpaceDN w:val="0"/>
        <w:adjustRightInd w:val="0"/>
        <w:ind w:left="360"/>
        <w:rPr>
          <w:rFonts w:ascii="Times" w:hAnsi="Times" w:cs="Times"/>
          <w:sz w:val="28"/>
          <w:szCs w:val="28"/>
          <w:lang w:val="en-US"/>
        </w:rPr>
      </w:pPr>
    </w:p>
    <w:p w14:paraId="598D3640"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t>Regular Season Games/Practices</w:t>
      </w:r>
      <w:r>
        <w:rPr>
          <w:rFonts w:ascii="Times" w:hAnsi="Times" w:cs="Times"/>
          <w:sz w:val="28"/>
          <w:szCs w:val="28"/>
          <w:lang w:val="en-US"/>
        </w:rPr>
        <w:t xml:space="preserve"> </w:t>
      </w:r>
    </w:p>
    <w:p w14:paraId="196710D1" w14:textId="77777777" w:rsidR="00C61FB1" w:rsidRDefault="00C61FB1" w:rsidP="00C61FB1">
      <w:pPr>
        <w:autoSpaceDE w:val="0"/>
        <w:autoSpaceDN w:val="0"/>
        <w:adjustRightInd w:val="0"/>
        <w:rPr>
          <w:rFonts w:ascii="Times" w:hAnsi="Times" w:cs="Times"/>
          <w:sz w:val="28"/>
          <w:szCs w:val="28"/>
          <w:lang w:val="en-US"/>
        </w:rPr>
      </w:pPr>
    </w:p>
    <w:p w14:paraId="21FCD40E"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 xml:space="preserve">Our regular season begins in early May. Our 20+ games will require that we travel to various cities such as Brampton, Burlington, Georgetown, etc. Typically, we will have 2 games per week and 2 practices per week. All games will be during the week. One practice will take place during the week; one will take place on Saturday morning at a local park TBD. Tom </w:t>
      </w:r>
      <w:proofErr w:type="spellStart"/>
      <w:r>
        <w:rPr>
          <w:rFonts w:ascii="Times" w:hAnsi="Times" w:cs="Times"/>
          <w:sz w:val="28"/>
          <w:szCs w:val="28"/>
          <w:lang w:val="en-US"/>
        </w:rPr>
        <w:t>Chater</w:t>
      </w:r>
      <w:proofErr w:type="spellEnd"/>
      <w:r>
        <w:rPr>
          <w:rFonts w:ascii="Times" w:hAnsi="Times" w:cs="Times"/>
          <w:sz w:val="28"/>
          <w:szCs w:val="28"/>
          <w:lang w:val="en-US"/>
        </w:rPr>
        <w:t xml:space="preserve"> is our home park.</w:t>
      </w:r>
    </w:p>
    <w:p w14:paraId="7B5FE46A" w14:textId="77777777" w:rsidR="00C61FB1" w:rsidRDefault="00C61FB1" w:rsidP="00C61FB1">
      <w:pPr>
        <w:autoSpaceDE w:val="0"/>
        <w:autoSpaceDN w:val="0"/>
        <w:adjustRightInd w:val="0"/>
        <w:rPr>
          <w:rFonts w:ascii="Times" w:hAnsi="Times" w:cs="Times"/>
          <w:b/>
          <w:bCs/>
          <w:sz w:val="28"/>
          <w:szCs w:val="28"/>
          <w:u w:val="single"/>
          <w:lang w:val="en-US"/>
        </w:rPr>
      </w:pPr>
    </w:p>
    <w:p w14:paraId="28CAB3B7" w14:textId="77777777" w:rsidR="00C61FB1" w:rsidRDefault="00C61FB1" w:rsidP="00C61FB1">
      <w:pPr>
        <w:autoSpaceDE w:val="0"/>
        <w:autoSpaceDN w:val="0"/>
        <w:adjustRightInd w:val="0"/>
        <w:rPr>
          <w:rFonts w:ascii="Times" w:hAnsi="Times" w:cs="Times"/>
          <w:b/>
          <w:bCs/>
          <w:sz w:val="28"/>
          <w:szCs w:val="28"/>
          <w:u w:val="single"/>
          <w:lang w:val="en-US"/>
        </w:rPr>
      </w:pPr>
    </w:p>
    <w:p w14:paraId="035D3B0B"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t xml:space="preserve">Tournaments </w:t>
      </w:r>
    </w:p>
    <w:p w14:paraId="2AAEB405" w14:textId="77777777" w:rsidR="00C61FB1" w:rsidRDefault="00C61FB1" w:rsidP="00C61FB1">
      <w:pPr>
        <w:autoSpaceDE w:val="0"/>
        <w:autoSpaceDN w:val="0"/>
        <w:adjustRightInd w:val="0"/>
        <w:rPr>
          <w:rFonts w:ascii="Times" w:hAnsi="Times" w:cs="Times"/>
          <w:sz w:val="28"/>
          <w:szCs w:val="28"/>
          <w:lang w:val="en-US"/>
        </w:rPr>
      </w:pPr>
    </w:p>
    <w:p w14:paraId="0B3CDEF0"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 xml:space="preserve">We will register for 3-4 tournaments during the year. Additionally, we will participate in the league playoff tournament (COBA) in August and the Ontario provincial playoffs (OBA) </w:t>
      </w:r>
      <w:proofErr w:type="spellStart"/>
      <w:r>
        <w:rPr>
          <w:rFonts w:ascii="Times" w:hAnsi="Times" w:cs="Times"/>
          <w:sz w:val="28"/>
          <w:szCs w:val="28"/>
          <w:lang w:val="en-US"/>
        </w:rPr>
        <w:t>Labour</w:t>
      </w:r>
      <w:proofErr w:type="spellEnd"/>
      <w:r>
        <w:rPr>
          <w:rFonts w:ascii="Times" w:hAnsi="Times" w:cs="Times"/>
          <w:sz w:val="28"/>
          <w:szCs w:val="28"/>
          <w:lang w:val="en-US"/>
        </w:rPr>
        <w:t xml:space="preserve"> Day weekend.</w:t>
      </w:r>
    </w:p>
    <w:p w14:paraId="39415CBA" w14:textId="77777777" w:rsidR="00C61FB1" w:rsidRDefault="00C61FB1" w:rsidP="00C61FB1">
      <w:pPr>
        <w:autoSpaceDE w:val="0"/>
        <w:autoSpaceDN w:val="0"/>
        <w:adjustRightInd w:val="0"/>
        <w:rPr>
          <w:rFonts w:ascii="Times" w:hAnsi="Times" w:cs="Times"/>
          <w:sz w:val="28"/>
          <w:szCs w:val="28"/>
          <w:lang w:val="en-US"/>
        </w:rPr>
      </w:pPr>
    </w:p>
    <w:p w14:paraId="1B8F269C"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t xml:space="preserve">Next Year’s Try Outs </w:t>
      </w:r>
    </w:p>
    <w:p w14:paraId="5DC8FCBF" w14:textId="77777777" w:rsidR="00C61FB1" w:rsidRDefault="00C61FB1" w:rsidP="00C61FB1">
      <w:pPr>
        <w:autoSpaceDE w:val="0"/>
        <w:autoSpaceDN w:val="0"/>
        <w:adjustRightInd w:val="0"/>
        <w:rPr>
          <w:rFonts w:ascii="Times" w:hAnsi="Times" w:cs="Times"/>
          <w:sz w:val="28"/>
          <w:szCs w:val="28"/>
          <w:lang w:val="en-US"/>
        </w:rPr>
      </w:pPr>
    </w:p>
    <w:p w14:paraId="02950F92"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These will take place in early September. As mandated by MSBA, there are no incumbent positions on any rep team. Therefore, all players at all age levels that are interested in playing rep baseball next year must attend these scheduled try outs.</w:t>
      </w:r>
    </w:p>
    <w:p w14:paraId="2B8301E6" w14:textId="77777777" w:rsidR="00C61FB1" w:rsidRDefault="00C61FB1" w:rsidP="00C61FB1">
      <w:pPr>
        <w:autoSpaceDE w:val="0"/>
        <w:autoSpaceDN w:val="0"/>
        <w:adjustRightInd w:val="0"/>
        <w:rPr>
          <w:rFonts w:ascii="Times" w:hAnsi="Times" w:cs="Times"/>
          <w:b/>
          <w:bCs/>
          <w:sz w:val="28"/>
          <w:szCs w:val="28"/>
          <w:u w:val="single"/>
          <w:lang w:val="en-US"/>
        </w:rPr>
      </w:pPr>
    </w:p>
    <w:p w14:paraId="5BEC8E53" w14:textId="77777777" w:rsidR="00C61FB1" w:rsidRDefault="00C61FB1" w:rsidP="00C61FB1">
      <w:pPr>
        <w:autoSpaceDE w:val="0"/>
        <w:autoSpaceDN w:val="0"/>
        <w:adjustRightInd w:val="0"/>
        <w:rPr>
          <w:rFonts w:ascii="Times" w:hAnsi="Times" w:cs="Times"/>
          <w:b/>
          <w:bCs/>
          <w:sz w:val="28"/>
          <w:szCs w:val="28"/>
          <w:u w:val="single"/>
          <w:lang w:val="en-US"/>
        </w:rPr>
      </w:pPr>
    </w:p>
    <w:p w14:paraId="1D1CF8B8"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t>Financial Commitment</w:t>
      </w:r>
      <w:r>
        <w:rPr>
          <w:rFonts w:ascii="Times" w:hAnsi="Times" w:cs="Times"/>
          <w:sz w:val="28"/>
          <w:szCs w:val="28"/>
          <w:lang w:val="en-US"/>
        </w:rPr>
        <w:t xml:space="preserve"> </w:t>
      </w:r>
    </w:p>
    <w:p w14:paraId="7B7E7A44" w14:textId="77777777" w:rsidR="00C61FB1" w:rsidRDefault="00C61FB1" w:rsidP="00C61FB1">
      <w:pPr>
        <w:autoSpaceDE w:val="0"/>
        <w:autoSpaceDN w:val="0"/>
        <w:adjustRightInd w:val="0"/>
        <w:rPr>
          <w:rFonts w:ascii="Times" w:hAnsi="Times" w:cs="Times"/>
          <w:sz w:val="28"/>
          <w:szCs w:val="28"/>
          <w:lang w:val="en-US"/>
        </w:rPr>
      </w:pPr>
    </w:p>
    <w:p w14:paraId="3E257139"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We will discuss separately. Those players that are new to the team will be expected to purchase a Twins helmet, baseball bag, and pullover in addition to the stated fees.</w:t>
      </w:r>
    </w:p>
    <w:p w14:paraId="3D756E8D" w14:textId="77777777" w:rsidR="00C61FB1" w:rsidRDefault="00C61FB1" w:rsidP="00C61FB1">
      <w:pPr>
        <w:autoSpaceDE w:val="0"/>
        <w:autoSpaceDN w:val="0"/>
        <w:adjustRightInd w:val="0"/>
        <w:rPr>
          <w:rFonts w:ascii="Times" w:hAnsi="Times" w:cs="Times"/>
          <w:sz w:val="28"/>
          <w:szCs w:val="28"/>
          <w:lang w:val="en-US"/>
        </w:rPr>
      </w:pPr>
    </w:p>
    <w:p w14:paraId="5D1EDEB4"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t>Convening Responsibilities</w:t>
      </w:r>
      <w:r>
        <w:rPr>
          <w:rFonts w:ascii="Times" w:hAnsi="Times" w:cs="Times"/>
          <w:sz w:val="28"/>
          <w:szCs w:val="28"/>
          <w:lang w:val="en-US"/>
        </w:rPr>
        <w:t xml:space="preserve"> </w:t>
      </w:r>
    </w:p>
    <w:p w14:paraId="0452842C" w14:textId="77777777" w:rsidR="00C61FB1" w:rsidRDefault="00C61FB1" w:rsidP="00C61FB1">
      <w:pPr>
        <w:autoSpaceDE w:val="0"/>
        <w:autoSpaceDN w:val="0"/>
        <w:adjustRightInd w:val="0"/>
        <w:rPr>
          <w:rFonts w:ascii="Times" w:hAnsi="Times" w:cs="Times"/>
          <w:sz w:val="28"/>
          <w:szCs w:val="28"/>
          <w:lang w:val="en-US"/>
        </w:rPr>
      </w:pPr>
    </w:p>
    <w:p w14:paraId="6CA54B39"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Every MSBA rep team assumes responsibility to convene 1 rep tournament each summer. This is a responsibility for the entire group of parents, with a time commitment of 4-6 hours per family that weekend. Details to follow.</w:t>
      </w:r>
    </w:p>
    <w:p w14:paraId="1C43AF3D" w14:textId="77777777" w:rsidR="00C61FB1" w:rsidRDefault="00C61FB1" w:rsidP="00C61FB1">
      <w:pPr>
        <w:autoSpaceDE w:val="0"/>
        <w:autoSpaceDN w:val="0"/>
        <w:adjustRightInd w:val="0"/>
        <w:ind w:left="-360"/>
        <w:rPr>
          <w:rFonts w:ascii="Times" w:hAnsi="Times" w:cs="Times"/>
          <w:sz w:val="28"/>
          <w:szCs w:val="28"/>
          <w:lang w:val="en-US"/>
        </w:rPr>
      </w:pPr>
    </w:p>
    <w:p w14:paraId="6BA66F6E"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b/>
          <w:bCs/>
          <w:sz w:val="28"/>
          <w:szCs w:val="28"/>
          <w:u w:val="single"/>
          <w:lang w:val="en-US"/>
        </w:rPr>
        <w:t xml:space="preserve">Diamond Set Up </w:t>
      </w:r>
    </w:p>
    <w:p w14:paraId="6B0DB89C" w14:textId="77777777" w:rsidR="00C61FB1" w:rsidRDefault="00C61FB1" w:rsidP="00C61FB1">
      <w:pPr>
        <w:autoSpaceDE w:val="0"/>
        <w:autoSpaceDN w:val="0"/>
        <w:adjustRightInd w:val="0"/>
        <w:rPr>
          <w:rFonts w:ascii="Times" w:hAnsi="Times" w:cs="Times"/>
          <w:sz w:val="28"/>
          <w:szCs w:val="28"/>
          <w:lang w:val="en-US"/>
        </w:rPr>
      </w:pPr>
    </w:p>
    <w:p w14:paraId="08701703" w14:textId="77777777" w:rsidR="00C61FB1" w:rsidRDefault="00C61FB1" w:rsidP="00C61FB1">
      <w:pPr>
        <w:autoSpaceDE w:val="0"/>
        <w:autoSpaceDN w:val="0"/>
        <w:adjustRightInd w:val="0"/>
        <w:rPr>
          <w:rFonts w:ascii="Times" w:hAnsi="Times" w:cs="Times"/>
          <w:sz w:val="28"/>
          <w:szCs w:val="28"/>
          <w:lang w:val="en-US"/>
        </w:rPr>
      </w:pPr>
      <w:r>
        <w:rPr>
          <w:rFonts w:ascii="Times" w:hAnsi="Times" w:cs="Times"/>
          <w:sz w:val="28"/>
          <w:szCs w:val="28"/>
          <w:lang w:val="en-US"/>
        </w:rPr>
        <w:t>Prior to the beginning of the season, a schedule will be sent out that evenly divides responsibilities for setting up the diamond at each home game to each family.</w:t>
      </w:r>
    </w:p>
    <w:p w14:paraId="4F2F7594" w14:textId="77777777" w:rsidR="00C61FB1" w:rsidRDefault="00C61FB1" w:rsidP="00C61FB1">
      <w:pPr>
        <w:autoSpaceDE w:val="0"/>
        <w:autoSpaceDN w:val="0"/>
        <w:adjustRightInd w:val="0"/>
        <w:rPr>
          <w:rFonts w:ascii="Times" w:hAnsi="Times" w:cs="Times"/>
          <w:sz w:val="28"/>
          <w:szCs w:val="28"/>
          <w:lang w:val="en-US"/>
        </w:rPr>
      </w:pPr>
    </w:p>
    <w:p w14:paraId="6ABE7E0A" w14:textId="77777777" w:rsidR="00C61FB1" w:rsidRDefault="00C61FB1" w:rsidP="00C61FB1">
      <w:pPr>
        <w:autoSpaceDE w:val="0"/>
        <w:autoSpaceDN w:val="0"/>
        <w:adjustRightInd w:val="0"/>
        <w:rPr>
          <w:rFonts w:ascii="Times" w:hAnsi="Times" w:cs="Times"/>
          <w:b/>
          <w:bCs/>
          <w:sz w:val="28"/>
          <w:szCs w:val="28"/>
          <w:u w:val="single"/>
          <w:lang w:val="en-US"/>
        </w:rPr>
      </w:pPr>
      <w:r>
        <w:rPr>
          <w:rFonts w:ascii="Times" w:hAnsi="Times" w:cs="Times"/>
          <w:b/>
          <w:bCs/>
          <w:sz w:val="28"/>
          <w:szCs w:val="28"/>
          <w:u w:val="single"/>
          <w:lang w:val="en-US"/>
        </w:rPr>
        <w:t>Sponsorships and Fundraising</w:t>
      </w:r>
    </w:p>
    <w:p w14:paraId="28F62638" w14:textId="77777777" w:rsidR="00C61FB1" w:rsidRDefault="00C61FB1" w:rsidP="00C61FB1">
      <w:pPr>
        <w:autoSpaceDE w:val="0"/>
        <w:autoSpaceDN w:val="0"/>
        <w:adjustRightInd w:val="0"/>
        <w:rPr>
          <w:rFonts w:ascii="Times" w:hAnsi="Times" w:cs="Times"/>
          <w:b/>
          <w:bCs/>
          <w:sz w:val="28"/>
          <w:szCs w:val="28"/>
          <w:u w:val="single"/>
          <w:lang w:val="en-US"/>
        </w:rPr>
      </w:pPr>
    </w:p>
    <w:p w14:paraId="0624EAFE" w14:textId="77777777" w:rsidR="00C61FB1" w:rsidRDefault="00C61FB1" w:rsidP="00C61FB1">
      <w:pPr>
        <w:autoSpaceDE w:val="0"/>
        <w:autoSpaceDN w:val="0"/>
        <w:adjustRightInd w:val="0"/>
        <w:rPr>
          <w:rFonts w:ascii="Times" w:hAnsi="Times" w:cs="Times"/>
          <w:b/>
          <w:bCs/>
          <w:sz w:val="28"/>
          <w:szCs w:val="28"/>
          <w:u w:val="single"/>
          <w:lang w:val="en-US"/>
        </w:rPr>
      </w:pPr>
      <w:r>
        <w:rPr>
          <w:rFonts w:ascii="Times" w:hAnsi="Times" w:cs="Times"/>
          <w:sz w:val="28"/>
          <w:szCs w:val="28"/>
          <w:lang w:val="en-US"/>
        </w:rPr>
        <w:t>We will discuss our Marketing and Sponsorship plan separately. If obtained, the additional funds will be used to pay for additional high-quality equipment/training and/or team events not yet budgeted.</w:t>
      </w:r>
    </w:p>
    <w:p w14:paraId="5157D209" w14:textId="77777777" w:rsidR="00C61FB1" w:rsidRDefault="00C61FB1" w:rsidP="00C61FB1">
      <w:pPr>
        <w:autoSpaceDE w:val="0"/>
        <w:autoSpaceDN w:val="0"/>
        <w:adjustRightInd w:val="0"/>
        <w:rPr>
          <w:rFonts w:ascii="Times" w:hAnsi="Times" w:cs="Times"/>
          <w:b/>
          <w:bCs/>
          <w:sz w:val="28"/>
          <w:szCs w:val="28"/>
          <w:u w:val="single"/>
          <w:lang w:val="en-US"/>
        </w:rPr>
      </w:pPr>
    </w:p>
    <w:p w14:paraId="31219337" w14:textId="77777777" w:rsidR="00C61FB1" w:rsidRDefault="00C61FB1" w:rsidP="00C61FB1">
      <w:pPr>
        <w:autoSpaceDE w:val="0"/>
        <w:autoSpaceDN w:val="0"/>
        <w:adjustRightInd w:val="0"/>
        <w:rPr>
          <w:rFonts w:ascii="Times" w:hAnsi="Times" w:cs="Times"/>
          <w:b/>
          <w:bCs/>
          <w:sz w:val="28"/>
          <w:szCs w:val="28"/>
          <w:u w:val="single"/>
          <w:lang w:val="en-US"/>
        </w:rPr>
      </w:pPr>
      <w:r>
        <w:rPr>
          <w:rFonts w:ascii="Times" w:hAnsi="Times" w:cs="Times"/>
          <w:b/>
          <w:bCs/>
          <w:sz w:val="28"/>
          <w:szCs w:val="28"/>
          <w:u w:val="single"/>
          <w:lang w:val="en-US"/>
        </w:rPr>
        <w:t xml:space="preserve">Car pooling </w:t>
      </w:r>
    </w:p>
    <w:p w14:paraId="701966B1" w14:textId="77777777" w:rsidR="00C61FB1" w:rsidRDefault="00C61FB1" w:rsidP="00C61FB1">
      <w:pPr>
        <w:autoSpaceDE w:val="0"/>
        <w:autoSpaceDN w:val="0"/>
        <w:adjustRightInd w:val="0"/>
        <w:rPr>
          <w:rFonts w:ascii="Times" w:hAnsi="Times" w:cs="Times"/>
          <w:b/>
          <w:bCs/>
          <w:sz w:val="28"/>
          <w:szCs w:val="28"/>
          <w:u w:val="single"/>
          <w:lang w:val="en-US"/>
        </w:rPr>
      </w:pPr>
    </w:p>
    <w:p w14:paraId="1985799B" w14:textId="77777777" w:rsidR="00C61FB1" w:rsidRDefault="00C61FB1" w:rsidP="00C61FB1">
      <w:pPr>
        <w:autoSpaceDE w:val="0"/>
        <w:autoSpaceDN w:val="0"/>
        <w:adjustRightInd w:val="0"/>
        <w:rPr>
          <w:rFonts w:ascii="Times" w:hAnsi="Times" w:cs="Times"/>
          <w:b/>
          <w:bCs/>
          <w:sz w:val="28"/>
          <w:szCs w:val="28"/>
          <w:u w:val="single"/>
          <w:lang w:val="en-US"/>
        </w:rPr>
      </w:pPr>
      <w:r>
        <w:rPr>
          <w:rFonts w:ascii="Times" w:hAnsi="Times" w:cs="Times"/>
          <w:sz w:val="28"/>
          <w:szCs w:val="28"/>
          <w:lang w:val="en-US"/>
        </w:rPr>
        <w:t>Carpooling is encouraged for games and practices. Information will be sent at the beginning of the year to facilitate carpooling.</w:t>
      </w:r>
    </w:p>
    <w:p w14:paraId="78B577AE" w14:textId="77777777" w:rsidR="00321148" w:rsidRDefault="00321148"/>
    <w:sectPr w:rsidR="00321148" w:rsidSect="00D146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1514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B1"/>
    <w:rsid w:val="000F3457"/>
    <w:rsid w:val="00321148"/>
    <w:rsid w:val="00C61F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0BDA8D"/>
  <w15:chartTrackingRefBased/>
  <w15:docId w15:val="{41EECA9D-5BCF-4B4B-B80C-F451EDCF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Bando</dc:creator>
  <cp:keywords/>
  <dc:description/>
  <cp:lastModifiedBy>Elaine Bando</cp:lastModifiedBy>
  <cp:revision>1</cp:revision>
  <dcterms:created xsi:type="dcterms:W3CDTF">2022-08-03T11:44:00Z</dcterms:created>
  <dcterms:modified xsi:type="dcterms:W3CDTF">2022-08-03T11:44:00Z</dcterms:modified>
</cp:coreProperties>
</file>